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F8" w:rsidRPr="007352A5" w:rsidRDefault="007352A5" w:rsidP="00B92A33">
      <w:pPr>
        <w:pStyle w:val="NoSpacing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7352A5">
        <w:rPr>
          <w:rFonts w:ascii="Times New Roman" w:hAnsi="Times New Roman" w:cs="Times New Roman"/>
          <w:b/>
          <w:sz w:val="40"/>
          <w:szCs w:val="40"/>
        </w:rPr>
        <w:t>Plan Provider Contact Information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your Provider(s) for detailed information about the CARES Act provisions and your personal circumstances.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7352A5" w:rsidRDefault="007352A5" w:rsidP="00B92A33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52A5">
        <w:rPr>
          <w:rFonts w:ascii="Times New Roman" w:hAnsi="Times New Roman" w:cs="Times New Roman"/>
          <w:b/>
          <w:sz w:val="32"/>
          <w:szCs w:val="32"/>
          <w:u w:val="single"/>
        </w:rPr>
        <w:t>Fidelity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7352A5" w:rsidRDefault="007352A5" w:rsidP="00B92A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52A5">
        <w:rPr>
          <w:rFonts w:ascii="Times New Roman" w:hAnsi="Times New Roman" w:cs="Times New Roman"/>
          <w:b/>
          <w:sz w:val="24"/>
          <w:szCs w:val="24"/>
        </w:rPr>
        <w:t>Netbenefits Web Site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access information about your account and the CARES Act on-line via Netbenefits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52A5">
        <w:rPr>
          <w:rFonts w:ascii="Times New Roman" w:hAnsi="Times New Roman" w:cs="Times New Roman"/>
          <w:sz w:val="24"/>
          <w:szCs w:val="24"/>
        </w:rPr>
        <w:t>https://login.fidelity.com/ftgw/Fidelity/NBPart/Login/Init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7352A5" w:rsidRDefault="007352A5" w:rsidP="00B92A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52A5">
        <w:rPr>
          <w:rFonts w:ascii="Times New Roman" w:hAnsi="Times New Roman" w:cs="Times New Roman"/>
          <w:b/>
          <w:sz w:val="24"/>
          <w:szCs w:val="24"/>
        </w:rPr>
        <w:t>General Participant Service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call Fidelity’s Benefits Center:  </w:t>
      </w:r>
      <w:r w:rsidRPr="007352A5">
        <w:rPr>
          <w:rFonts w:ascii="Times New Roman" w:hAnsi="Times New Roman" w:cs="Times New Roman"/>
          <w:sz w:val="24"/>
          <w:szCs w:val="24"/>
        </w:rPr>
        <w:t>800-343-0860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7352A5" w:rsidRDefault="007352A5" w:rsidP="00B92A33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352A5">
        <w:rPr>
          <w:rFonts w:ascii="Times New Roman" w:hAnsi="Times New Roman" w:cs="Times New Roman"/>
          <w:b/>
          <w:sz w:val="32"/>
          <w:szCs w:val="32"/>
          <w:u w:val="single"/>
        </w:rPr>
        <w:t>TIAA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52A5">
        <w:rPr>
          <w:rFonts w:ascii="Times New Roman" w:hAnsi="Times New Roman" w:cs="Times New Roman"/>
          <w:b/>
          <w:sz w:val="24"/>
          <w:szCs w:val="24"/>
        </w:rPr>
        <w:t>On-Line:</w:t>
      </w:r>
      <w:r>
        <w:rPr>
          <w:rFonts w:ascii="Times New Roman" w:hAnsi="Times New Roman" w:cs="Times New Roman"/>
          <w:sz w:val="24"/>
          <w:szCs w:val="24"/>
        </w:rPr>
        <w:t xml:space="preserve">    TIAA.org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7352A5" w:rsidRDefault="007352A5" w:rsidP="007352A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352A5">
        <w:rPr>
          <w:rFonts w:ascii="Times New Roman" w:hAnsi="Times New Roman" w:cs="Times New Roman"/>
          <w:b/>
          <w:sz w:val="24"/>
          <w:szCs w:val="24"/>
        </w:rPr>
        <w:t>General Participant Service</w:t>
      </w:r>
    </w:p>
    <w:p w:rsidR="007352A5" w:rsidRDefault="007352A5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Default="007352A5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call TIAA’s Customer Service Group:  </w:t>
      </w:r>
      <w:r w:rsidRPr="007352A5">
        <w:rPr>
          <w:rFonts w:ascii="Times New Roman" w:hAnsi="Times New Roman" w:cs="Times New Roman"/>
          <w:sz w:val="24"/>
          <w:szCs w:val="24"/>
        </w:rPr>
        <w:t>800-</w:t>
      </w:r>
      <w:r>
        <w:rPr>
          <w:rFonts w:ascii="Times New Roman" w:hAnsi="Times New Roman" w:cs="Times New Roman"/>
          <w:sz w:val="24"/>
          <w:szCs w:val="24"/>
        </w:rPr>
        <w:t>842-2252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Pr="008F1C04" w:rsidRDefault="008F1C04" w:rsidP="007352A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C04">
        <w:rPr>
          <w:rFonts w:ascii="Times New Roman" w:hAnsi="Times New Roman" w:cs="Times New Roman"/>
          <w:b/>
          <w:sz w:val="32"/>
          <w:szCs w:val="32"/>
          <w:u w:val="single"/>
        </w:rPr>
        <w:t>AIG Retirement Services (</w:t>
      </w:r>
      <w:proofErr w:type="spellStart"/>
      <w:r w:rsidRPr="008F1C04">
        <w:rPr>
          <w:rFonts w:ascii="Times New Roman" w:hAnsi="Times New Roman" w:cs="Times New Roman"/>
          <w:b/>
          <w:sz w:val="32"/>
          <w:szCs w:val="32"/>
          <w:u w:val="single"/>
        </w:rPr>
        <w:t>fka</w:t>
      </w:r>
      <w:proofErr w:type="spellEnd"/>
      <w:r w:rsidRPr="008F1C04">
        <w:rPr>
          <w:rFonts w:ascii="Times New Roman" w:hAnsi="Times New Roman" w:cs="Times New Roman"/>
          <w:b/>
          <w:sz w:val="32"/>
          <w:szCs w:val="32"/>
          <w:u w:val="single"/>
        </w:rPr>
        <w:t xml:space="preserve"> VALIC)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your AIG Adviser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call AIG Retirement’s Participant Service Group: 800-448-2542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Pr="008F1C04" w:rsidRDefault="008F1C04" w:rsidP="007352A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C04">
        <w:rPr>
          <w:rFonts w:ascii="Times New Roman" w:hAnsi="Times New Roman" w:cs="Times New Roman"/>
          <w:b/>
          <w:sz w:val="32"/>
          <w:szCs w:val="32"/>
          <w:u w:val="single"/>
        </w:rPr>
        <w:t>MetLife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your representative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Pr="008F1C04" w:rsidRDefault="008F1C04" w:rsidP="007352A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1C04">
        <w:rPr>
          <w:rFonts w:ascii="Times New Roman" w:hAnsi="Times New Roman" w:cs="Times New Roman"/>
          <w:b/>
          <w:sz w:val="32"/>
          <w:szCs w:val="32"/>
          <w:u w:val="single"/>
        </w:rPr>
        <w:t>VOYA</w:t>
      </w: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F1C04" w:rsidRDefault="008F1C04" w:rsidP="007352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your representative</w:t>
      </w:r>
    </w:p>
    <w:p w:rsidR="007352A5" w:rsidRDefault="007352A5" w:rsidP="00B92A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52A5" w:rsidRPr="00B92A33" w:rsidRDefault="007352A5" w:rsidP="00B92A33">
      <w:pPr>
        <w:pStyle w:val="NoSpacing"/>
        <w:rPr>
          <w:rFonts w:ascii="Times New Roman" w:hAnsi="Times New Roman" w:cs="Times New Roman"/>
        </w:rPr>
      </w:pPr>
    </w:p>
    <w:sectPr w:rsidR="007352A5" w:rsidRPr="00B9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33"/>
    <w:rsid w:val="005A09F8"/>
    <w:rsid w:val="007352A5"/>
    <w:rsid w:val="008F1C04"/>
    <w:rsid w:val="00B92A33"/>
    <w:rsid w:val="00E5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A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2</cp:revision>
  <dcterms:created xsi:type="dcterms:W3CDTF">2020-06-30T11:56:00Z</dcterms:created>
  <dcterms:modified xsi:type="dcterms:W3CDTF">2020-06-30T11:56:00Z</dcterms:modified>
</cp:coreProperties>
</file>